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eastAsia="宋体" w:cs="宋体"/>
          <w:b/>
          <w:kern w:val="0"/>
          <w:sz w:val="36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kern w:val="0"/>
          <w:sz w:val="36"/>
          <w:szCs w:val="44"/>
          <w:lang w:val="en-US" w:eastAsia="zh-CN"/>
        </w:rPr>
        <w:t>附件1</w:t>
      </w:r>
      <w:r>
        <w:rPr>
          <w:rFonts w:hint="eastAsia" w:ascii="宋体" w:hAnsi="宋体" w:cs="宋体"/>
          <w:b/>
          <w:kern w:val="0"/>
          <w:sz w:val="36"/>
          <w:szCs w:val="44"/>
          <w:lang w:val="en-US" w:eastAsia="zh-CN"/>
        </w:rPr>
        <w:t>：</w:t>
      </w:r>
    </w:p>
    <w:p>
      <w:pPr>
        <w:widowControl/>
        <w:jc w:val="center"/>
        <w:rPr>
          <w:rFonts w:hint="default" w:eastAsia="华文中宋"/>
          <w:b/>
          <w:kern w:val="0"/>
          <w:sz w:val="36"/>
          <w:szCs w:val="44"/>
        </w:rPr>
      </w:pPr>
      <w:r>
        <w:rPr>
          <w:rFonts w:hint="eastAsia" w:eastAsia="华文中宋"/>
          <w:b/>
          <w:kern w:val="0"/>
          <w:sz w:val="36"/>
          <w:szCs w:val="44"/>
          <w:lang w:val="en-US" w:eastAsia="zh-CN"/>
        </w:rPr>
        <w:t>2023年度优秀易班工作站申报</w:t>
      </w:r>
      <w:r>
        <w:rPr>
          <w:rFonts w:eastAsia="华文中宋"/>
          <w:b/>
          <w:kern w:val="0"/>
          <w:sz w:val="36"/>
          <w:szCs w:val="44"/>
        </w:rPr>
        <w:t>表</w:t>
      </w:r>
      <w:bookmarkEnd w:id="0"/>
    </w:p>
    <w:tbl>
      <w:tblPr>
        <w:tblStyle w:val="2"/>
        <w:tblpPr w:leftFromText="180" w:rightFromText="180" w:vertAnchor="text" w:horzAnchor="page" w:tblpX="1671" w:tblpY="248"/>
        <w:tblOverlap w:val="never"/>
        <w:tblW w:w="86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2246"/>
        <w:gridCol w:w="11"/>
        <w:gridCol w:w="2025"/>
        <w:gridCol w:w="2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2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工作站人数</w:t>
            </w:r>
          </w:p>
        </w:tc>
        <w:tc>
          <w:tcPr>
            <w:tcW w:w="2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/>
                <w:spacing w:val="-20"/>
                <w:sz w:val="28"/>
                <w:szCs w:val="28"/>
              </w:rPr>
              <w:t>指导教师姓名</w:t>
            </w: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职务</w:t>
            </w:r>
          </w:p>
        </w:tc>
        <w:tc>
          <w:tcPr>
            <w:tcW w:w="2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pacing w:val="-20"/>
                <w:sz w:val="28"/>
                <w:szCs w:val="28"/>
              </w:rPr>
            </w:pPr>
            <w:r>
              <w:rPr>
                <w:rFonts w:ascii="仿宋_GB2312" w:eastAsia="仿宋_GB2312"/>
                <w:spacing w:val="-20"/>
                <w:sz w:val="28"/>
                <w:szCs w:val="28"/>
              </w:rPr>
              <w:t>联系电话</w:t>
            </w:r>
          </w:p>
        </w:tc>
        <w:tc>
          <w:tcPr>
            <w:tcW w:w="2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电子邮箱</w:t>
            </w:r>
          </w:p>
        </w:tc>
        <w:tc>
          <w:tcPr>
            <w:tcW w:w="2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2" w:hRule="atLeast"/>
        </w:trPr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主要工作介绍</w:t>
            </w:r>
          </w:p>
        </w:tc>
        <w:tc>
          <w:tcPr>
            <w:tcW w:w="67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/>
              <w:rPr>
                <w:rFonts w:hint="default" w:ascii="仿宋_GB2312" w:eastAsia="仿宋_GB2312"/>
                <w:bCs/>
                <w:sz w:val="24"/>
                <w:szCs w:val="28"/>
              </w:rPr>
            </w:pPr>
            <w:r>
              <w:rPr>
                <w:rFonts w:ascii="仿宋_GB2312" w:eastAsia="仿宋_GB2312"/>
                <w:bCs/>
                <w:sz w:val="24"/>
                <w:szCs w:val="28"/>
              </w:rPr>
              <w:t>“主要工作介绍”限1000字以内。</w:t>
            </w:r>
          </w:p>
          <w:p>
            <w:pPr>
              <w:spacing w:before="240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  <w:t>支撑材料内容建议：</w:t>
            </w:r>
          </w:p>
          <w:p>
            <w:pPr>
              <w:numPr>
                <w:ilvl w:val="0"/>
                <w:numId w:val="0"/>
              </w:numPr>
              <w:spacing w:before="240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工作站基本信息（如场地、人数、经费等）；</w:t>
            </w:r>
          </w:p>
          <w:p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工作站工作制度；</w:t>
            </w:r>
          </w:p>
          <w:p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活动信息汇总（含活动链接、活动照片和数据）；</w:t>
            </w:r>
          </w:p>
          <w:p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工作简报；</w:t>
            </w:r>
          </w:p>
          <w:p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思政类公众号建设情况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  <w:t>(如有)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；</w:t>
            </w:r>
          </w:p>
          <w:p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  <w:t>6.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文化周边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  <w:t>(如有)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；</w:t>
            </w:r>
          </w:p>
          <w:p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  <w:t>7.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特色校院联动案例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  <w:t>(如有)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；</w:t>
            </w:r>
          </w:p>
          <w:p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  <w:t>8.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其他。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6" w:hRule="atLeast"/>
        </w:trPr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学院意见</w:t>
            </w:r>
          </w:p>
        </w:tc>
        <w:tc>
          <w:tcPr>
            <w:tcW w:w="67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0"/>
              </w:numPr>
              <w:spacing w:before="240"/>
              <w:jc w:val="right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</w:p>
          <w:p>
            <w:pPr>
              <w:numPr>
                <w:ilvl w:val="0"/>
                <w:numId w:val="0"/>
              </w:numPr>
              <w:spacing w:before="240"/>
              <w:jc w:val="right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</w:p>
          <w:p>
            <w:pPr>
              <w:numPr>
                <w:ilvl w:val="0"/>
                <w:numId w:val="0"/>
              </w:numPr>
              <w:spacing w:before="240"/>
              <w:jc w:val="right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</w:p>
          <w:p>
            <w:pPr>
              <w:numPr>
                <w:ilvl w:val="0"/>
                <w:numId w:val="0"/>
              </w:numPr>
              <w:spacing w:before="240"/>
              <w:jc w:val="right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</w:p>
          <w:p>
            <w:pPr>
              <w:numPr>
                <w:ilvl w:val="0"/>
                <w:numId w:val="0"/>
              </w:numPr>
              <w:spacing w:before="240"/>
              <w:jc w:val="right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（盖章）</w:t>
            </w:r>
          </w:p>
          <w:p>
            <w:pPr>
              <w:numPr>
                <w:ilvl w:val="0"/>
                <w:numId w:val="0"/>
              </w:numPr>
              <w:spacing w:before="240"/>
              <w:jc w:val="right"/>
              <w:rPr>
                <w:rFonts w:hint="default" w:ascii="仿宋_GB2312" w:hAnsi="仿宋_GB2312" w:eastAsia="仿宋_GB2312" w:cs="仿宋_GB2312"/>
                <w:b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0NzkwYjE5NGEwN2MyMjg0NmVmM2Q1MDBkYmQ4MDIifQ=="/>
  </w:docVars>
  <w:rsids>
    <w:rsidRoot w:val="08CC7B2A"/>
    <w:rsid w:val="08CC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2024-01-02T02:09:00Z</dcterms:created>
  <dc:creator>WPS_1504234423</dc:creator>
  <cp:lastModifiedBy>WPS_1504234423</cp:lastModifiedBy>
  <dcterms:modified xsi:type="dcterms:W3CDTF">2024-01-02T02:10:16Z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13FD8C9B561940329FCC84573B4078DF_11</vt:lpwstr>
  </property>
</Properties>
</file>